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widowControl w:val="0"/>
        <w:spacing w:after="0" w:line="276" w:lineRule="auto"/>
      </w:pPr>
    </w:p>
    <w:p w14:paraId="00000017">
      <w:pPr>
        <w:spacing w:after="0"/>
      </w:pPr>
      <w:bookmarkStart w:id="0" w:name="_heading=h.gjdgxs" w:colFirst="0" w:colLast="0"/>
    </w:p>
    <w:p w14:paraId="00000018">
      <w:pPr>
        <w:rPr>
          <w:b/>
          <w:u w:val="single"/>
        </w:rPr>
      </w:pPr>
      <w:r>
        <w:rPr>
          <w:b/>
          <w:u w:val="single"/>
          <w:rtl w:val="0"/>
        </w:rPr>
        <w:t>Using Social Media for Digital Advertising</w:t>
      </w:r>
    </w:p>
    <w:p w14:paraId="00000019">
      <w:r>
        <w:rPr>
          <w:rtl w:val="0"/>
        </w:rPr>
        <w:t>Social media has become a staple in our lives, and with the rise of digital advertising, it's now an essential platform for businesses to reach their customers. Whether targeting new customers or trying to retain existing ones, social media can be a powerful tool in your digital marketing arsenal.</w:t>
      </w:r>
    </w:p>
    <w:p w14:paraId="0000001A">
      <w:r>
        <w:rPr>
          <w:rtl w:val="0"/>
        </w:rPr>
        <w:t>In this blog post, we'll discuss how businesses can utilise social media for digital advertising and how to maximise their effectiveness. We'll also explore tips and tricks to help you get the most out of your social media campaigns.</w:t>
      </w:r>
    </w:p>
    <w:p w14:paraId="0000001B">
      <w:pPr>
        <w:rPr>
          <w:b/>
        </w:rPr>
      </w:pPr>
      <w:r>
        <w:rPr>
          <w:b/>
          <w:rtl w:val="0"/>
        </w:rPr>
        <w:t>Why You Should Utilize Social Media for Digital Advertising</w:t>
      </w:r>
    </w:p>
    <w:p w14:paraId="0000001C">
      <w:r>
        <w:rPr>
          <w:rtl w:val="0"/>
        </w:rPr>
        <w:t>There are several reasons why companies should be using social media for digital advertising. First, it allows for more targeted ads explicitly tailored to individuals who fit your target audience. This means you don't have to spend time and money on ads that only reach people relevant to your business or product.</w:t>
      </w:r>
    </w:p>
    <w:p w14:paraId="0000001D">
      <w:r>
        <w:rPr>
          <w:rtl w:val="0"/>
        </w:rPr>
        <w:t>Second, social media is incredibly effective at reaching potential customers through its vast user base. You can quickly get people from different backgrounds, locations and interests by utilising various platforms such as Twitter, Instagram and Facebook.</w:t>
      </w:r>
    </w:p>
    <w:p w14:paraId="0000001E">
      <w:r>
        <w:rPr>
          <w:rtl w:val="0"/>
        </w:rPr>
        <w:t>Finally, social media offers the opportunity to build relationships with prospects and customers alike, which can lead to increased brand loyalty over time. This provides another avenue for customer outreach but also helps foster long-term relationships between brands and their audiences.</w:t>
      </w:r>
    </w:p>
    <w:p w14:paraId="0000001F">
      <w:pPr>
        <w:rPr>
          <w:b/>
        </w:rPr>
      </w:pPr>
      <w:r>
        <w:rPr>
          <w:b/>
          <w:rtl w:val="0"/>
        </w:rPr>
        <w:t>Tips &amp; Tricks for Maximizing Your Social Media Advertising Campaigns</w:t>
      </w:r>
    </w:p>
    <w:p w14:paraId="00000020">
      <w:r>
        <w:rPr>
          <w:rtl w:val="0"/>
        </w:rPr>
        <w:t>Incorporate visuals whenever possible: Visual elements such as photos or videos help grab people's attention and make them more likely to interact with your ad. Additionally, visuals provide a way to showcase products or services engagingly while providing further context about what you are promoting.</w:t>
      </w:r>
    </w:p>
    <w:p w14:paraId="00000021">
      <w:r>
        <w:rPr>
          <w:rtl w:val="0"/>
        </w:rPr>
        <w:t>Make sure you post regularly: Consistent posting will help ensure more people see your content, so you must establish a posting schedule and stick to it! Additionally, aim to vary when you post so that different segments of your target audience can see it at times convenient to them.</w:t>
      </w:r>
    </w:p>
    <w:p w14:paraId="00000022">
      <w:r>
        <w:rPr>
          <w:rtl w:val="0"/>
        </w:rPr>
        <w:t>Leverage influencers: If there are influencers in your industry, they can provide a great way of amplifying messages through their unique style of communication as well as their substantial follower base! Ensure you keep any collaborations organic - nobody likes being spammed by brands!</w:t>
      </w:r>
    </w:p>
    <w:p w14:paraId="00000023">
      <w:pPr>
        <w:rPr>
          <w:b/>
        </w:rPr>
      </w:pPr>
      <w:r>
        <w:rPr>
          <w:rtl w:val="0"/>
        </w:rPr>
        <w:t>By utilising these tips and leveraging social media's power, companies can take full advantage of the digital advertising opportunities these platforms present today!</w:t>
      </w:r>
    </w:p>
    <w:p w14:paraId="00000024">
      <w:pPr>
        <w:spacing w:after="0" w:line="276" w:lineRule="auto"/>
        <w:rPr>
          <w:b/>
        </w:rPr>
      </w:pPr>
      <w:r>
        <w:rPr>
          <w:b/>
          <w:rtl w:val="0"/>
        </w:rPr>
        <w:t>Did you know…?</w:t>
      </w:r>
    </w:p>
    <w:p w14:paraId="00000025">
      <w:pPr>
        <w:numPr>
          <w:ilvl w:val="0"/>
          <w:numId w:val="1"/>
        </w:numPr>
        <w:spacing w:before="240" w:after="0" w:afterAutospacing="0" w:line="276" w:lineRule="auto"/>
        <w:ind w:left="720" w:hanging="360"/>
        <w:rPr>
          <w:rFonts w:ascii="Arial" w:hAnsi="Arial" w:eastAsia="Arial" w:cs="Arial"/>
        </w:rPr>
      </w:pPr>
      <w:r>
        <w:rPr>
          <w:rtl w:val="0"/>
        </w:rPr>
        <w:t>A whopping 90% of marketers cite social media as pivotal to their business (Marketing Tech News).</w:t>
      </w:r>
    </w:p>
    <w:p w14:paraId="00000026">
      <w:pPr>
        <w:numPr>
          <w:ilvl w:val="0"/>
          <w:numId w:val="1"/>
        </w:numPr>
        <w:spacing w:before="0" w:beforeAutospacing="0" w:after="0" w:afterAutospacing="0" w:line="276" w:lineRule="auto"/>
        <w:ind w:left="720" w:hanging="360"/>
        <w:rPr>
          <w:rFonts w:ascii="Arial" w:hAnsi="Arial" w:eastAsia="Arial" w:cs="Arial"/>
        </w:rPr>
      </w:pPr>
      <w:r>
        <w:rPr>
          <w:rtl w:val="0"/>
        </w:rPr>
        <w:t>It's a known fact that 73% of consumers have purchased based on social media recommendations (Forbes).</w:t>
      </w:r>
    </w:p>
    <w:p w14:paraId="00000027">
      <w:pPr>
        <w:numPr>
          <w:ilvl w:val="0"/>
          <w:numId w:val="1"/>
        </w:numPr>
        <w:spacing w:before="0" w:beforeAutospacing="0" w:after="0" w:afterAutospacing="0" w:line="276" w:lineRule="auto"/>
        <w:ind w:left="720" w:hanging="360"/>
        <w:rPr>
          <w:rFonts w:ascii="Arial" w:hAnsi="Arial" w:eastAsia="Arial" w:cs="Arial"/>
        </w:rPr>
      </w:pPr>
      <w:r>
        <w:rPr>
          <w:rtl w:val="0"/>
        </w:rPr>
        <w:t>Businesses experience a 174% increase in engagement rates through social media advertising (Hootsuite).</w:t>
      </w:r>
    </w:p>
    <w:p w14:paraId="00000028">
      <w:pPr>
        <w:numPr>
          <w:ilvl w:val="0"/>
          <w:numId w:val="1"/>
        </w:numPr>
        <w:spacing w:before="0" w:beforeAutospacing="0" w:after="0" w:afterAutospacing="0" w:line="276" w:lineRule="auto"/>
        <w:ind w:left="720" w:hanging="360"/>
        <w:rPr>
          <w:rFonts w:ascii="Arial" w:hAnsi="Arial" w:eastAsia="Arial" w:cs="Arial"/>
        </w:rPr>
      </w:pPr>
      <w:r>
        <w:rPr>
          <w:rtl w:val="0"/>
        </w:rPr>
        <w:t>A staggering 49% of users rely on influencer recommendations on social media for their purchases (Digital Marketing Institute).</w:t>
      </w:r>
    </w:p>
    <w:p w14:paraId="00000029">
      <w:pPr>
        <w:numPr>
          <w:ilvl w:val="0"/>
          <w:numId w:val="1"/>
        </w:numPr>
        <w:spacing w:before="0" w:beforeAutospacing="0" w:after="240" w:line="276" w:lineRule="auto"/>
        <w:ind w:left="720" w:hanging="360"/>
        <w:rPr>
          <w:rFonts w:ascii="Arial" w:hAnsi="Arial" w:eastAsia="Arial" w:cs="Arial"/>
        </w:rPr>
      </w:pPr>
      <w:r>
        <w:rPr>
          <w:rtl w:val="0"/>
        </w:rPr>
        <w:t>Fascinatingly, 92% of marketers believe social media is crucial for their business, with 80% indicating their efforts increase website traffic (HubSpot).</w:t>
      </w:r>
    </w:p>
    <w:p w14:paraId="0000002A">
      <w:pPr>
        <w:spacing w:after="0" w:line="276" w:lineRule="auto"/>
        <w:rPr>
          <w:b/>
        </w:rPr>
      </w:pPr>
      <w:r>
        <w:rPr>
          <w:b/>
          <w:rtl w:val="0"/>
        </w:rPr>
        <w:t>FAQS:</w:t>
      </w:r>
    </w:p>
    <w:p w14:paraId="0000002B">
      <w:pPr>
        <w:numPr>
          <w:ilvl w:val="0"/>
          <w:numId w:val="2"/>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Why should I consider using social media for digital advertising?</w:t>
      </w:r>
    </w:p>
    <w:p w14:paraId="0000002C">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Social media platforms are a hotspot for potential customers, making them a perfect place for digital advertising. By advertising on social media, you can boost brand visibility, engage with your audience directly, and foster a loyal customer base.</w:t>
      </w:r>
    </w:p>
    <w:p w14:paraId="0000002D">
      <w:pPr>
        <w:numPr>
          <w:ilvl w:val="0"/>
          <w:numId w:val="3"/>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What are the main benefits of social media advertising?</w:t>
      </w:r>
    </w:p>
    <w:p w14:paraId="0000002E">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Social media advertising can dramatically increase your brand awareness and customer engagement. It allows for targeted advertising, ensuring your ads reach a relevant audience. Additionally, you can get instant feedback on your products or services.</w:t>
      </w:r>
    </w:p>
    <w:p w14:paraId="0000002F">
      <w:pPr>
        <w:numPr>
          <w:ilvl w:val="0"/>
          <w:numId w:val="4"/>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Can advertising on social media improve my website traffic?</w:t>
      </w:r>
    </w:p>
    <w:p w14:paraId="00000030">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Absolutely! Social media advertising can direct more visitors to your website by promoting your products, services, or content. This can significantly enhance your website’s traffic and increase conversion rates.</w:t>
      </w:r>
    </w:p>
    <w:p w14:paraId="00000031">
      <w:pPr>
        <w:numPr>
          <w:ilvl w:val="0"/>
          <w:numId w:val="5"/>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cost-effective is social media advertising?</w:t>
      </w:r>
    </w:p>
    <w:p w14:paraId="00000032">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Compared to traditional advertising forms, social media advertising is generally more cost-effective. You can set a budget that suits your business and adjust it based on the results you see. Plus, it offers a greater return on investment by reaching a wider audience at a lower cost.</w:t>
      </w:r>
    </w:p>
    <w:p w14:paraId="00000033">
      <w:pPr>
        <w:numPr>
          <w:ilvl w:val="0"/>
          <w:numId w:val="6"/>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can social media advertising enhance customer relationships?</w:t>
      </w:r>
    </w:p>
    <w:p w14:paraId="00000034">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rPr>
          <w:b/>
        </w:rPr>
      </w:pPr>
      <w:r>
        <w:rPr>
          <w:rtl w:val="0"/>
        </w:rPr>
        <w:t>Social media advertising facilitates direct engagement with your audience, fostering more robust customer relationships. You can receive customer feedback, answer questions, and resolve issues promptly through comments, likes, shares, and direct messages, enhancing customer satisfaction and loyalty.</w:t>
      </w:r>
    </w:p>
    <w:p w14:paraId="00000035">
      <w:pPr>
        <w:spacing w:after="0" w:line="276" w:lineRule="auto"/>
        <w:rPr>
          <w:b/>
        </w:rPr>
      </w:pPr>
      <w:r>
        <w:rPr>
          <w:b/>
          <w:u w:val="single"/>
          <w:rtl w:val="0"/>
        </w:rPr>
        <w:t>Conclusion</w:t>
      </w:r>
    </w:p>
    <w:p w14:paraId="00000036">
      <w:pPr>
        <w:spacing w:after="0" w:line="276" w:lineRule="auto"/>
        <w:rPr>
          <w:b/>
        </w:rPr>
      </w:pPr>
    </w:p>
    <w:p w14:paraId="00000037">
      <w:pPr>
        <w:spacing w:after="0" w:line="276" w:lineRule="auto"/>
        <w:rPr>
          <w:i/>
          <w:iCs/>
        </w:rPr>
      </w:pPr>
      <w:bookmarkStart w:id="2" w:name="_GoBack"/>
      <w:r>
        <w:rPr>
          <w:i/>
          <w:iCs/>
          <w:rtl w:val="0"/>
        </w:rPr>
        <w:t xml:space="preserve">There's no denying the immense potential of social media as a digital advertising tool in today's interconnected world. With targeted advertising, access to a diverse user base, and opportunities to build lasting customer relationships, social media platforms offer an unparalleled avenue for businesses to extend their reach and influence. By integrating captivating visuals, maintaining a consistent posting schedule, and capitalising on influencer power, your business can maximise the effectiveness of your social media advertising campaigns. </w:t>
      </w:r>
    </w:p>
    <w:bookmarkEnd w:id="2"/>
    <w:p w14:paraId="00000038">
      <w:pPr>
        <w:spacing w:after="0" w:line="276" w:lineRule="auto"/>
      </w:pPr>
    </w:p>
    <w:bookmarkEnd w:id="0"/>
    <w:p w14:paraId="0334CD49">
      <w:pPr>
        <w:spacing w:before="240" w:after="240" w:line="276" w:lineRule="auto"/>
        <w:rPr>
          <w:b/>
          <w:rtl w:val="0"/>
        </w:rPr>
      </w:pPr>
      <w:bookmarkStart w:id="1" w:name="_heading=h.uemro42y79az" w:colFirst="0" w:colLast="0"/>
      <w:bookmarkEnd w:id="1"/>
    </w:p>
    <w:p w14:paraId="00000044">
      <w:pPr>
        <w:spacing w:before="240" w:after="240" w:line="276" w:lineRule="auto"/>
        <w:rPr>
          <w:b/>
        </w:rPr>
      </w:pPr>
      <w:r>
        <w:rPr>
          <w:b/>
          <w:rtl w:val="0"/>
        </w:rPr>
        <w:t>ARTICLE SOURCES</w:t>
      </w:r>
    </w:p>
    <w:p w14:paraId="00000045">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"http://marketingtechnews.net/90-percent-marketers-cite-social-media-pivotal-business" \h </w:instrText>
      </w:r>
      <w:r>
        <w:fldChar w:fldCharType="separate"/>
      </w:r>
      <w:r>
        <w:rPr>
          <w:color w:val="1155CC"/>
          <w:u w:val="single"/>
          <w:rtl w:val="0"/>
        </w:rPr>
        <w:t>http://marketingtechnews.net/90-percent-marketers-cite-social-media-pivotal-business</w:t>
      </w:r>
      <w:r>
        <w:rPr>
          <w:color w:val="1155CC"/>
          <w:u w:val="single"/>
          <w:rtl w:val="0"/>
        </w:rPr>
        <w:fldChar w:fldCharType="end"/>
      </w:r>
    </w:p>
    <w:p w14:paraId="00000046">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"http://forbes.com/73-percent-consumers-purchase-based-social-media-recommendations" \h </w:instrText>
      </w:r>
      <w:r>
        <w:fldChar w:fldCharType="separate"/>
      </w:r>
      <w:r>
        <w:rPr>
          <w:color w:val="1155CC"/>
          <w:u w:val="single"/>
          <w:rtl w:val="0"/>
        </w:rPr>
        <w:t>http://forbes.com/73-percent-consumers-purchase-based-social-media-recommendations</w:t>
      </w:r>
      <w:r>
        <w:rPr>
          <w:color w:val="1155CC"/>
          <w:u w:val="single"/>
          <w:rtl w:val="0"/>
        </w:rPr>
        <w:fldChar w:fldCharType="end"/>
      </w:r>
    </w:p>
    <w:p w14:paraId="00000047">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"http://hootsuite.com/174-percent-increase-engagement-social-media-advertising" \h </w:instrText>
      </w:r>
      <w:r>
        <w:fldChar w:fldCharType="separate"/>
      </w:r>
      <w:r>
        <w:rPr>
          <w:color w:val="1155CC"/>
          <w:u w:val="single"/>
          <w:rtl w:val="0"/>
        </w:rPr>
        <w:t>http://hootsuite.com/174-percent-increase-engagement-social-media-advertising</w:t>
      </w:r>
      <w:r>
        <w:rPr>
          <w:color w:val="1155CC"/>
          <w:u w:val="single"/>
          <w:rtl w:val="0"/>
        </w:rPr>
        <w:fldChar w:fldCharType="end"/>
      </w:r>
    </w:p>
    <w:p w14:paraId="00000048">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"http://digitalmarketinginstitute.com/49-percent-users-rely-influencer-recommendations-social-media-purchases" \h </w:instrText>
      </w:r>
      <w:r>
        <w:fldChar w:fldCharType="separate"/>
      </w:r>
      <w:r>
        <w:rPr>
          <w:color w:val="1155CC"/>
          <w:u w:val="single"/>
          <w:rtl w:val="0"/>
        </w:rPr>
        <w:t>http://digitalmarketinginstitute.com/49-percent-users-rely-influencer-recommendations-social-media-purchases</w:t>
      </w:r>
      <w:r>
        <w:rPr>
          <w:color w:val="1155CC"/>
          <w:u w:val="single"/>
          <w:rtl w:val="0"/>
        </w:rPr>
        <w:fldChar w:fldCharType="end"/>
      </w:r>
    </w:p>
    <w:p w14:paraId="00000049">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"http://hubspot.com/social-media-crucial-for-business-80-percent-efforts-increase-website-traffic" \h </w:instrText>
      </w:r>
      <w:r>
        <w:fldChar w:fldCharType="separate"/>
      </w:r>
      <w:r>
        <w:rPr>
          <w:color w:val="1155CC"/>
          <w:u w:val="single"/>
          <w:rtl w:val="0"/>
        </w:rPr>
        <w:t>http://hubspot.com/social-media-crucial-for-business-80-percent-efforts-increase-website-traffic</w:t>
      </w:r>
      <w:r>
        <w:rPr>
          <w:color w:val="1155CC"/>
          <w:u w:val="single"/>
          <w:rtl w:val="0"/>
        </w:rPr>
        <w:fldChar w:fldCharType="end"/>
      </w:r>
    </w:p>
    <w:p w14:paraId="0000004A">
      <w:pPr>
        <w:spacing w:before="240" w:after="240" w:line="276" w:lineRule="auto"/>
      </w:pPr>
    </w:p>
    <w:p w14:paraId="0000004B">
      <w:pPr>
        <w:rPr>
          <w:b/>
        </w:rPr>
      </w:pPr>
    </w:p>
    <w:p w14:paraId="0000004C">
      <w:pPr>
        <w:rPr>
          <w:b/>
        </w:rPr>
      </w:pPr>
    </w:p>
    <w:p w14:paraId="0000004D">
      <w:pPr>
        <w:rPr>
          <w:b/>
        </w:rPr>
      </w:pPr>
    </w:p>
    <w:p w14:paraId="0000004E"/>
    <w:p w14:paraId="0000004F">
      <w:pPr>
        <w:rPr>
          <w:b/>
        </w:rPr>
      </w:pPr>
    </w:p>
    <w:p w14:paraId="00000050">
      <w:pPr>
        <w:rPr>
          <w:b/>
        </w:rPr>
      </w:pPr>
    </w:p>
    <w:p w14:paraId="00000051">
      <w:pPr>
        <w:rPr>
          <w:b/>
        </w:rPr>
      </w:pPr>
    </w:p>
    <w:p w14:paraId="00000052">
      <w:pPr>
        <w:rPr>
          <w:b/>
        </w:rPr>
      </w:pPr>
    </w:p>
    <w:p w14:paraId="00000053"/>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C8EF"/>
    <w:multiLevelType w:val="multilevel"/>
    <w:tmpl w:val="9C8AC8EF"/>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D7F9FE59"/>
    <w:multiLevelType w:val="multilevel"/>
    <w:tmpl w:val="D7F9FE5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DCBA6B53"/>
    <w:multiLevelType w:val="multilevel"/>
    <w:tmpl w:val="DCBA6B53"/>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0E640482"/>
    <w:multiLevelType w:val="multilevel"/>
    <w:tmpl w:val="0E640482"/>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46A08BB8"/>
    <w:multiLevelType w:val="multilevel"/>
    <w:tmpl w:val="46A08BB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4C1BAE26"/>
    <w:multiLevelType w:val="multilevel"/>
    <w:tmpl w:val="4C1BAE26"/>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60382F6E"/>
    <w:multiLevelType w:val="multilevel"/>
    <w:tmpl w:val="60382F6E"/>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2"/>
  </w:num>
  <w:num w:numId="2">
    <w:abstractNumId w:val="1"/>
  </w:num>
  <w:num w:numId="3">
    <w:abstractNumId w:val="0"/>
  </w:num>
  <w:num w:numId="4">
    <w:abstractNumId w:val="5"/>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93800C0"/>
    <w:rsid w:val="76FA72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rPr>
  </w:style>
  <w:style w:type="paragraph" w:styleId="2">
    <w:name w:val="heading 1"/>
    <w:next w:val="1"/>
    <w:link w:val="13"/>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lang w:val="en-AU" w:eastAsia="en-AU"/>
    </w:rPr>
  </w:style>
  <w:style w:type="paragraph" w:styleId="3">
    <w:name w:val="heading 2"/>
    <w:next w:val="1"/>
    <w:link w:val="14"/>
    <w:semiHidden/>
    <w:unhideWhenUsed/>
    <w:qFormat/>
    <w:uiPriority w:val="9"/>
    <w:pPr>
      <w:spacing w:before="100" w:beforeAutospacing="1" w:after="100" w:afterAutospacing="1" w:line="240" w:lineRule="auto"/>
      <w:outlineLvl w:val="1"/>
    </w:pPr>
    <w:rPr>
      <w:rFonts w:ascii="Times New Roman" w:hAnsi="Times New Roman" w:eastAsia="Times New Roman" w:cs="Times New Roman"/>
      <w:b/>
      <w:bCs/>
      <w:kern w:val="0"/>
      <w:sz w:val="36"/>
      <w:szCs w:val="36"/>
      <w:lang w:val="en-AU" w:eastAsia="en-AU"/>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basedOn w:val="1"/>
    <w:next w:val="1"/>
    <w:qFormat/>
    <w:uiPriority w:val="0"/>
    <w:pPr>
      <w:keepNext/>
      <w:keepLines/>
      <w:pageBreakBefore w:val="0"/>
      <w:spacing w:before="240" w:after="40"/>
    </w:pPr>
    <w:rPr>
      <w:b/>
      <w:sz w:val="24"/>
      <w:szCs w:val="24"/>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qFormat/>
    <w:uiPriority w:val="0"/>
    <w:pPr>
      <w:keepNext/>
      <w:keepLines/>
      <w:pageBreakBefore w:val="0"/>
      <w:spacing w:before="480" w:after="120"/>
    </w:pPr>
    <w:rPr>
      <w:b/>
      <w:sz w:val="72"/>
      <w:szCs w:val="72"/>
    </w:rPr>
  </w:style>
  <w:style w:type="table" w:customStyle="1" w:styleId="12">
    <w:name w:val="Table Normal1"/>
    <w:qFormat/>
    <w:uiPriority w:val="0"/>
  </w:style>
  <w:style w:type="character" w:customStyle="1" w:styleId="13">
    <w:name w:val="Heading 1 Char"/>
    <w:basedOn w:val="8"/>
    <w:link w:val="2"/>
    <w:qFormat/>
    <w:uiPriority w:val="9"/>
    <w:rPr>
      <w:rFonts w:ascii="Times New Roman" w:hAnsi="Times New Roman" w:eastAsia="Times New Roman" w:cs="Times New Roman"/>
      <w:b/>
      <w:bCs/>
      <w:kern w:val="36"/>
      <w:sz w:val="48"/>
      <w:szCs w:val="48"/>
      <w:lang w:eastAsia="en-AU"/>
    </w:rPr>
  </w:style>
  <w:style w:type="character" w:customStyle="1" w:styleId="14">
    <w:name w:val="Heading 2 Char"/>
    <w:basedOn w:val="8"/>
    <w:link w:val="3"/>
    <w:semiHidden/>
    <w:qFormat/>
    <w:uiPriority w:val="9"/>
    <w:rPr>
      <w:rFonts w:ascii="Times New Roman" w:hAnsi="Times New Roman" w:eastAsia="Times New Roman" w:cs="Times New Roman"/>
      <w:b/>
      <w:bCs/>
      <w:kern w:val="0"/>
      <w:sz w:val="36"/>
      <w:szCs w:val="36"/>
      <w:lang w:eastAsia="en-AU"/>
    </w:rPr>
  </w:style>
  <w:style w:type="paragraph" w:customStyle="1" w:styleId="15">
    <w:name w:val="my-0.5"/>
    <w:basedOn w:val="1"/>
    <w:qFormat/>
    <w:uiPriority w:val="0"/>
    <w:pPr>
      <w:spacing w:before="100" w:beforeAutospacing="1" w:after="100" w:afterAutospacing="1" w:line="240" w:lineRule="auto"/>
    </w:pPr>
    <w:rPr>
      <w:rFonts w:ascii="Times New Roman" w:hAnsi="Times New Roman" w:eastAsia="Times New Roman" w:cs="Times New Roman"/>
      <w:kern w:val="0"/>
      <w:sz w:val="24"/>
      <w:szCs w:val="24"/>
      <w:lang w:eastAsia="en-AU"/>
    </w:rPr>
  </w:style>
  <w:style w:type="paragraph" w:customStyle="1" w:styleId="16">
    <w:name w:val="relative"/>
    <w:basedOn w:val="1"/>
    <w:qFormat/>
    <w:uiPriority w:val="0"/>
    <w:pPr>
      <w:spacing w:before="100" w:beforeAutospacing="1" w:after="100" w:afterAutospacing="1" w:line="240" w:lineRule="auto"/>
    </w:pPr>
    <w:rPr>
      <w:rFonts w:ascii="Times New Roman" w:hAnsi="Times New Roman" w:eastAsia="Times New Roman" w:cs="Times New Roman"/>
      <w:kern w:val="0"/>
      <w:sz w:val="24"/>
      <w:szCs w:val="24"/>
      <w:lang w:eastAsia="en-AU"/>
    </w:rPr>
  </w:style>
  <w:style w:type="table" w:customStyle="1" w:styleId="17">
    <w:name w:val="_Style 19"/>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22zdwGMfVlIg3/pP2JWE9HQRGA==">CgMxLjAyCGguZ2pkZ3hzMghoLmdqZGd4czIOaC5xbXllcm9jdndsdGEyDmgudWVtcm80Mnk3OWF6MghoLmdqZGd4czIOaC51NjZobTkycjhhdmo4AHIhMVdHZ0ZoS2c4MlBYU0dONkxuY3ZCT0s5N21fMVBUZElM</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2023-05-22T02:57:00Z</dcterms:created>
  <dc:creator>Sarah Ann Newnham</dc:creator>
  <cp:lastModifiedBy>RS Junkie</cp:lastModifiedBy>
  <dcterms:modified xsi:type="dcterms:W3CDTF">2025-10-13T03:58:37Z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C996E37136664CDAA8B389446CD1520C_12</vt:lpwstr>
  </property>
</Properties>
</file>